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AFDE7" w14:textId="77777777" w:rsidR="00C81FC5" w:rsidRDefault="00000000">
      <w:pPr>
        <w:spacing w:before="14" w:line="242" w:lineRule="auto"/>
        <w:ind w:left="2221" w:right="2247"/>
        <w:jc w:val="center"/>
        <w:rPr>
          <w:rFonts w:ascii="Calibri" w:hAnsi="Calibri"/>
          <w:b/>
          <w:sz w:val="28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67CB5CAA" wp14:editId="7FAEE62E">
            <wp:simplePos x="0" y="0"/>
            <wp:positionH relativeFrom="page">
              <wp:posOffset>1704975</wp:posOffset>
            </wp:positionH>
            <wp:positionV relativeFrom="paragraph">
              <wp:posOffset>73025</wp:posOffset>
            </wp:positionV>
            <wp:extent cx="520547" cy="680720"/>
            <wp:effectExtent l="0" t="0" r="0" b="0"/>
            <wp:wrapNone/>
            <wp:docPr id="1" name="image1.jpeg" descr="Escuda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47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b/>
          <w:sz w:val="28"/>
        </w:rPr>
        <w:t>ESCUELA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SECUNDARIA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DIURNA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z w:val="28"/>
        </w:rPr>
        <w:t>No.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144</w:t>
      </w:r>
      <w:r>
        <w:rPr>
          <w:rFonts w:ascii="Calibri" w:hAnsi="Calibri"/>
          <w:b/>
          <w:spacing w:val="-61"/>
          <w:sz w:val="28"/>
        </w:rPr>
        <w:t xml:space="preserve"> </w:t>
      </w:r>
      <w:r>
        <w:rPr>
          <w:rFonts w:ascii="Calibri" w:hAnsi="Calibri"/>
          <w:b/>
          <w:sz w:val="28"/>
        </w:rPr>
        <w:t>“LIC.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ADOLFO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z w:val="28"/>
        </w:rPr>
        <w:t>LÓPEZ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28"/>
        </w:rPr>
        <w:t>MATEOS”</w:t>
      </w:r>
    </w:p>
    <w:p w14:paraId="5B1B3F1D" w14:textId="77777777" w:rsidR="00C81FC5" w:rsidRDefault="00000000">
      <w:pPr>
        <w:spacing w:line="335" w:lineRule="exact"/>
        <w:ind w:left="2221" w:right="2243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TURNO</w:t>
      </w:r>
      <w:r>
        <w:rPr>
          <w:rFonts w:ascii="Calibri"/>
          <w:b/>
          <w:spacing w:val="-6"/>
          <w:sz w:val="28"/>
        </w:rPr>
        <w:t xml:space="preserve"> </w:t>
      </w:r>
      <w:r>
        <w:rPr>
          <w:rFonts w:ascii="Calibri"/>
          <w:b/>
          <w:sz w:val="28"/>
        </w:rPr>
        <w:t>VESPERTINO</w:t>
      </w:r>
    </w:p>
    <w:p w14:paraId="3F511E37" w14:textId="77777777" w:rsidR="00C81FC5" w:rsidRDefault="00C81FC5">
      <w:pPr>
        <w:pStyle w:val="Textoindependiente"/>
        <w:spacing w:before="2"/>
        <w:rPr>
          <w:rFonts w:ascii="Calibri"/>
          <w:b/>
          <w:sz w:val="32"/>
        </w:rPr>
      </w:pPr>
    </w:p>
    <w:p w14:paraId="2601064A" w14:textId="652D4BD9" w:rsidR="00C81FC5" w:rsidRDefault="00000000">
      <w:pPr>
        <w:pStyle w:val="Ttulo"/>
      </w:pPr>
      <w:r>
        <w:t>CICLO</w:t>
      </w:r>
      <w:r>
        <w:rPr>
          <w:spacing w:val="-1"/>
        </w:rPr>
        <w:t xml:space="preserve"> </w:t>
      </w:r>
      <w:r>
        <w:t>ESCOLAR</w:t>
      </w:r>
      <w:r>
        <w:rPr>
          <w:spacing w:val="-1"/>
        </w:rPr>
        <w:t xml:space="preserve"> </w:t>
      </w:r>
      <w:r>
        <w:t>202</w:t>
      </w:r>
      <w:r w:rsidR="00D46464">
        <w:t>4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202</w:t>
      </w:r>
      <w:r w:rsidR="00D46464">
        <w:t>5</w:t>
      </w:r>
    </w:p>
    <w:p w14:paraId="105B045A" w14:textId="77777777" w:rsidR="00C81FC5" w:rsidRDefault="00C81FC5">
      <w:pPr>
        <w:pStyle w:val="Textoindependiente"/>
        <w:spacing w:before="6"/>
        <w:rPr>
          <w:rFonts w:ascii="Calibri"/>
          <w:b/>
          <w:sz w:val="37"/>
        </w:rPr>
      </w:pPr>
    </w:p>
    <w:p w14:paraId="0EC29E68" w14:textId="77777777" w:rsidR="00C81FC5" w:rsidRDefault="00000000">
      <w:pPr>
        <w:ind w:left="1987" w:right="2011"/>
        <w:jc w:val="center"/>
        <w:rPr>
          <w:b/>
          <w:sz w:val="30"/>
        </w:rPr>
      </w:pPr>
      <w:r>
        <w:rPr>
          <w:b/>
          <w:sz w:val="30"/>
        </w:rPr>
        <w:t>PROGRAMA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REVISIÓN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DE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ÚTILES</w:t>
      </w:r>
    </w:p>
    <w:p w14:paraId="5B43A79D" w14:textId="77777777" w:rsidR="00C81FC5" w:rsidRDefault="00000000">
      <w:pPr>
        <w:pStyle w:val="Ttulo1"/>
        <w:spacing w:before="187"/>
        <w:ind w:left="2221" w:right="2247"/>
      </w:pPr>
      <w:r>
        <w:t>CARTA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ACEPTACIÓN</w:t>
      </w:r>
    </w:p>
    <w:p w14:paraId="4D8215D7" w14:textId="77777777" w:rsidR="00C81FC5" w:rsidRDefault="00C81FC5">
      <w:pPr>
        <w:pStyle w:val="Textoindependiente"/>
        <w:rPr>
          <w:b/>
          <w:sz w:val="20"/>
        </w:rPr>
      </w:pPr>
    </w:p>
    <w:p w14:paraId="128CB0D9" w14:textId="77777777" w:rsidR="00C81FC5" w:rsidRDefault="00C81FC5">
      <w:pPr>
        <w:pStyle w:val="Textoindependiente"/>
        <w:spacing w:before="10"/>
        <w:rPr>
          <w:b/>
          <w:sz w:val="27"/>
        </w:rPr>
      </w:pPr>
    </w:p>
    <w:p w14:paraId="3A694335" w14:textId="77777777" w:rsidR="00C81FC5" w:rsidRDefault="00000000">
      <w:pPr>
        <w:tabs>
          <w:tab w:val="left" w:pos="1678"/>
          <w:tab w:val="left" w:pos="3198"/>
          <w:tab w:val="left" w:pos="5975"/>
          <w:tab w:val="left" w:pos="8857"/>
        </w:tabs>
        <w:spacing w:before="90" w:line="398" w:lineRule="auto"/>
        <w:ind w:left="100" w:right="190"/>
        <w:jc w:val="both"/>
        <w:rPr>
          <w:b/>
          <w:sz w:val="24"/>
        </w:rPr>
      </w:pPr>
      <w:r>
        <w:rPr>
          <w:b/>
          <w:sz w:val="24"/>
        </w:rPr>
        <w:t>Nombre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padre,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madre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tutor:</w:t>
      </w:r>
      <w:r>
        <w:rPr>
          <w:b/>
          <w:w w:val="99"/>
          <w:sz w:val="24"/>
        </w:rPr>
        <w:t xml:space="preserve"> </w:t>
      </w:r>
      <w:r>
        <w:rPr>
          <w:b/>
          <w:w w:val="99"/>
          <w:sz w:val="24"/>
          <w:u w:val="single"/>
        </w:rPr>
        <w:t xml:space="preserve"> </w:t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  <w:u w:val="single"/>
        </w:rPr>
        <w:tab/>
      </w:r>
      <w:r>
        <w:rPr>
          <w:b/>
          <w:w w:val="99"/>
          <w:sz w:val="24"/>
        </w:rPr>
        <w:t xml:space="preserve"> </w:t>
      </w:r>
      <w:r>
        <w:rPr>
          <w:b/>
          <w:sz w:val="24"/>
        </w:rPr>
        <w:t>Nombre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Alumno: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Grado:</w:t>
      </w:r>
      <w:r>
        <w:rPr>
          <w:b/>
          <w:sz w:val="24"/>
          <w:u w:val="single"/>
        </w:rPr>
        <w:tab/>
      </w:r>
      <w:r>
        <w:rPr>
          <w:b/>
          <w:sz w:val="24"/>
        </w:rPr>
        <w:t>Grupo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Fecha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734421F1" w14:textId="77777777" w:rsidR="00C81FC5" w:rsidRDefault="00C81FC5">
      <w:pPr>
        <w:pStyle w:val="Textoindependiente"/>
        <w:rPr>
          <w:b/>
          <w:sz w:val="20"/>
        </w:rPr>
      </w:pPr>
    </w:p>
    <w:p w14:paraId="17D704A7" w14:textId="77777777" w:rsidR="00C81FC5" w:rsidRDefault="00000000">
      <w:pPr>
        <w:pStyle w:val="Textoindependiente"/>
        <w:spacing w:before="224" w:line="259" w:lineRule="auto"/>
        <w:ind w:left="100" w:right="123"/>
        <w:jc w:val="both"/>
      </w:pPr>
      <w:r>
        <w:t>Como parte del apoyo que como padre/madre de familia y/o tutor (a) legal debo brindar al</w:t>
      </w:r>
      <w:r>
        <w:rPr>
          <w:spacing w:val="1"/>
        </w:rPr>
        <w:t xml:space="preserve"> </w:t>
      </w:r>
      <w:r>
        <w:rPr>
          <w:i/>
        </w:rPr>
        <w:t>Programa</w:t>
      </w:r>
      <w:r>
        <w:rPr>
          <w:i/>
          <w:spacing w:val="1"/>
        </w:rPr>
        <w:t xml:space="preserve"> </w:t>
      </w:r>
      <w:r>
        <w:rPr>
          <w:i/>
        </w:rPr>
        <w:t>Revisión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Útiles</w:t>
      </w:r>
      <w:r>
        <w:rPr>
          <w:i/>
          <w:spacing w:val="1"/>
        </w:rPr>
        <w:t xml:space="preserve"> </w:t>
      </w:r>
      <w:r>
        <w:rPr>
          <w:i/>
        </w:rPr>
        <w:t>Escolares</w:t>
      </w:r>
      <w:r>
        <w:rPr>
          <w:i/>
          <w:spacing w:val="1"/>
        </w:rPr>
        <w:t xml:space="preserve"> </w:t>
      </w:r>
      <w:r>
        <w:t>implementado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Secretaría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Educación</w:t>
      </w:r>
      <w:r>
        <w:rPr>
          <w:spacing w:val="-57"/>
        </w:rPr>
        <w:t xml:space="preserve"> </w:t>
      </w:r>
      <w:r>
        <w:t>Pública; y consciente de la imperiosa necesidad de que se fomente al interior de los centros</w:t>
      </w:r>
      <w:r>
        <w:rPr>
          <w:spacing w:val="1"/>
        </w:rPr>
        <w:t xml:space="preserve"> </w:t>
      </w:r>
      <w:r>
        <w:t>escolares un entorno de confianza y seguridad para el estudiantado que asiste, manifiesto no</w:t>
      </w:r>
      <w:r>
        <w:rPr>
          <w:spacing w:val="-58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ningún inconveniente</w:t>
      </w:r>
      <w:r>
        <w:rPr>
          <w:spacing w:val="5"/>
        </w:rPr>
        <w:t xml:space="preserve"> </w:t>
      </w:r>
      <w:r>
        <w:t>en:</w:t>
      </w:r>
    </w:p>
    <w:p w14:paraId="2EDA35F0" w14:textId="77777777" w:rsidR="00C81FC5" w:rsidRDefault="00000000">
      <w:pPr>
        <w:pStyle w:val="Prrafodelista"/>
        <w:numPr>
          <w:ilvl w:val="0"/>
          <w:numId w:val="1"/>
        </w:numPr>
        <w:tabs>
          <w:tab w:val="left" w:pos="697"/>
        </w:tabs>
        <w:spacing w:line="259" w:lineRule="auto"/>
        <w:ind w:right="449" w:hanging="284"/>
        <w:jc w:val="both"/>
        <w:rPr>
          <w:sz w:val="24"/>
        </w:rPr>
      </w:pPr>
      <w:r>
        <w:rPr>
          <w:b/>
          <w:sz w:val="24"/>
        </w:rPr>
        <w:t xml:space="preserve">AUTORIZAR </w:t>
      </w:r>
      <w:r>
        <w:rPr>
          <w:sz w:val="24"/>
        </w:rPr>
        <w:t>que sean revisadas las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pertenencias de mi hijo(a) </w:t>
      </w:r>
      <w:r>
        <w:rPr>
          <w:sz w:val="24"/>
        </w:rPr>
        <w:t>durante la</w:t>
      </w:r>
      <w:r>
        <w:rPr>
          <w:spacing w:val="1"/>
          <w:sz w:val="24"/>
        </w:rPr>
        <w:t xml:space="preserve"> </w:t>
      </w:r>
      <w:r>
        <w:rPr>
          <w:sz w:val="24"/>
        </w:rPr>
        <w:t>implementación de la revisión de útiles que se programe en el plantel durante el</w:t>
      </w:r>
      <w:r>
        <w:rPr>
          <w:spacing w:val="1"/>
          <w:sz w:val="24"/>
        </w:rPr>
        <w:t xml:space="preserve"> </w:t>
      </w:r>
      <w:r>
        <w:rPr>
          <w:sz w:val="24"/>
        </w:rPr>
        <w:t>presente ciclo, en el entendido de que dicha revisión se efectuará sin menoscabo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respeto y</w:t>
      </w:r>
      <w:r>
        <w:rPr>
          <w:spacing w:val="-6"/>
          <w:sz w:val="24"/>
        </w:rPr>
        <w:t xml:space="preserve"> </w:t>
      </w:r>
      <w:r>
        <w:rPr>
          <w:sz w:val="24"/>
        </w:rPr>
        <w:t>la dignidad que</w:t>
      </w:r>
      <w:r>
        <w:rPr>
          <w:spacing w:val="1"/>
          <w:sz w:val="24"/>
        </w:rPr>
        <w:t xml:space="preserve"> </w:t>
      </w:r>
      <w:r>
        <w:rPr>
          <w:sz w:val="24"/>
        </w:rPr>
        <w:t>mi hijo(a)</w:t>
      </w:r>
      <w:r>
        <w:rPr>
          <w:spacing w:val="-5"/>
          <w:sz w:val="24"/>
        </w:rPr>
        <w:t xml:space="preserve"> </w:t>
      </w:r>
      <w:r>
        <w:rPr>
          <w:sz w:val="24"/>
        </w:rPr>
        <w:t>merece</w:t>
      </w:r>
      <w:r>
        <w:rPr>
          <w:spacing w:val="-3"/>
          <w:sz w:val="24"/>
        </w:rPr>
        <w:t xml:space="preserve"> </w:t>
      </w:r>
      <w:r>
        <w:rPr>
          <w:sz w:val="24"/>
        </w:rPr>
        <w:t>como persona.</w:t>
      </w:r>
    </w:p>
    <w:p w14:paraId="045405AB" w14:textId="77777777" w:rsidR="00C81FC5" w:rsidRDefault="00000000">
      <w:pPr>
        <w:pStyle w:val="Prrafodelista"/>
        <w:numPr>
          <w:ilvl w:val="0"/>
          <w:numId w:val="1"/>
        </w:numPr>
        <w:tabs>
          <w:tab w:val="left" w:pos="705"/>
        </w:tabs>
        <w:spacing w:before="160" w:line="259" w:lineRule="auto"/>
        <w:ind w:hanging="284"/>
        <w:jc w:val="both"/>
        <w:rPr>
          <w:sz w:val="24"/>
        </w:rPr>
      </w:pPr>
      <w:r>
        <w:rPr>
          <w:b/>
          <w:sz w:val="24"/>
        </w:rPr>
        <w:t xml:space="preserve">COMPROMETERME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parte de</w:t>
      </w:r>
      <w:r>
        <w:rPr>
          <w:spacing w:val="1"/>
          <w:sz w:val="24"/>
        </w:rPr>
        <w:t xml:space="preserve"> </w:t>
      </w:r>
      <w:r>
        <w:rPr>
          <w:sz w:val="24"/>
        </w:rPr>
        <w:t>mi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mi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padre/madre de familia y/o tutor (a) a supervisar desde mi hogar el contenido que</w:t>
      </w:r>
      <w:r>
        <w:rPr>
          <w:spacing w:val="1"/>
          <w:sz w:val="24"/>
        </w:rPr>
        <w:t xml:space="preserve"> </w:t>
      </w:r>
      <w:r>
        <w:rPr>
          <w:sz w:val="24"/>
        </w:rPr>
        <w:t>mi</w:t>
      </w:r>
      <w:r>
        <w:rPr>
          <w:spacing w:val="-1"/>
          <w:sz w:val="24"/>
        </w:rPr>
        <w:t xml:space="preserve"> </w:t>
      </w:r>
      <w:r>
        <w:rPr>
          <w:sz w:val="24"/>
        </w:rPr>
        <w:t>hijo</w:t>
      </w:r>
      <w:r>
        <w:rPr>
          <w:spacing w:val="1"/>
          <w:sz w:val="24"/>
        </w:rPr>
        <w:t xml:space="preserve"> </w:t>
      </w:r>
      <w:r>
        <w:rPr>
          <w:sz w:val="24"/>
        </w:rPr>
        <w:t>porta 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escuela en su respectiva mochila.</w:t>
      </w:r>
    </w:p>
    <w:p w14:paraId="266A1D8E" w14:textId="77777777" w:rsidR="00C81FC5" w:rsidRDefault="00000000">
      <w:pPr>
        <w:pStyle w:val="Textoindependiente"/>
        <w:spacing w:before="162" w:line="259" w:lineRule="auto"/>
        <w:ind w:left="100" w:right="114"/>
        <w:jc w:val="both"/>
      </w:pPr>
      <w:r>
        <w:t>Manifiesto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adhesión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operativo</w:t>
      </w:r>
      <w:r>
        <w:rPr>
          <w:spacing w:val="1"/>
        </w:rPr>
        <w:t xml:space="preserve"> </w:t>
      </w:r>
      <w:r>
        <w:t>cuyo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proteger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estudiantes durante el tiempo que permanecen en el interior del plantel a través de eliminar</w:t>
      </w:r>
      <w:r>
        <w:rPr>
          <w:spacing w:val="1"/>
        </w:rPr>
        <w:t xml:space="preserve"> </w:t>
      </w:r>
      <w:r>
        <w:t>la posibilidad de que se introduzcan substancias tóxicas u objetos de riesgo o prohibidos</w:t>
      </w:r>
      <w:r>
        <w:rPr>
          <w:spacing w:val="1"/>
        </w:rPr>
        <w:t xml:space="preserve"> </w:t>
      </w:r>
      <w:r>
        <w:t>entre las</w:t>
      </w:r>
      <w:r>
        <w:rPr>
          <w:spacing w:val="-2"/>
        </w:rPr>
        <w:t xml:space="preserve"> </w:t>
      </w:r>
      <w:r>
        <w:t>pertenencias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estudiantes.</w:t>
      </w:r>
    </w:p>
    <w:p w14:paraId="4FFC9F69" w14:textId="77777777" w:rsidR="00C81FC5" w:rsidRDefault="00C81FC5">
      <w:pPr>
        <w:pStyle w:val="Textoindependiente"/>
        <w:rPr>
          <w:sz w:val="20"/>
        </w:rPr>
      </w:pPr>
    </w:p>
    <w:p w14:paraId="297C5C48" w14:textId="77777777" w:rsidR="00C81FC5" w:rsidRDefault="00C81FC5">
      <w:pPr>
        <w:pStyle w:val="Textoindependiente"/>
        <w:rPr>
          <w:sz w:val="20"/>
        </w:rPr>
      </w:pPr>
    </w:p>
    <w:p w14:paraId="22ED0788" w14:textId="77777777" w:rsidR="00C81FC5" w:rsidRDefault="00C81FC5">
      <w:pPr>
        <w:pStyle w:val="Textoindependiente"/>
        <w:rPr>
          <w:sz w:val="20"/>
        </w:rPr>
      </w:pPr>
    </w:p>
    <w:p w14:paraId="7A46A9EB" w14:textId="6DFE3775" w:rsidR="00C81FC5" w:rsidRDefault="002003C0">
      <w:pPr>
        <w:pStyle w:val="Textoindependiente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3C17FA6" wp14:editId="2C6D08FA">
                <wp:simplePos x="0" y="0"/>
                <wp:positionH relativeFrom="page">
                  <wp:posOffset>2131695</wp:posOffset>
                </wp:positionH>
                <wp:positionV relativeFrom="paragraph">
                  <wp:posOffset>126365</wp:posOffset>
                </wp:positionV>
                <wp:extent cx="3506470" cy="1270"/>
                <wp:effectExtent l="0" t="0" r="0" b="0"/>
                <wp:wrapTopAndBottom/>
                <wp:docPr id="207463094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6470" cy="1270"/>
                        </a:xfrm>
                        <a:custGeom>
                          <a:avLst/>
                          <a:gdLst>
                            <a:gd name="T0" fmla="+- 0 3357 3357"/>
                            <a:gd name="T1" fmla="*/ T0 w 5522"/>
                            <a:gd name="T2" fmla="+- 0 8878 3357"/>
                            <a:gd name="T3" fmla="*/ T2 w 5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2">
                              <a:moveTo>
                                <a:pt x="0" y="0"/>
                              </a:moveTo>
                              <a:lnTo>
                                <a:pt x="552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190EA" id="Freeform 2" o:spid="_x0000_s1026" style="position:absolute;margin-left:167.85pt;margin-top:9.95pt;width:276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" path="m,l5521,e" filled="f" strokeweight=".26669mm">
                <v:path arrowok="t" o:connecttype="custom" o:connectlocs="0,0;3505835,0" o:connectangles="0,0"/>
                <w10:wrap type="topAndBottom" anchorx="page"/>
              </v:shape>
            </w:pict>
          </mc:Fallback>
        </mc:AlternateContent>
      </w:r>
    </w:p>
    <w:p w14:paraId="03F1A173" w14:textId="77777777" w:rsidR="00C81FC5" w:rsidRDefault="00000000">
      <w:pPr>
        <w:pStyle w:val="Ttulo1"/>
        <w:spacing w:before="150"/>
        <w:ind w:left="1713" w:right="1744"/>
      </w:pPr>
      <w:r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Padre/Madre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</w:t>
      </w:r>
      <w:r>
        <w:rPr>
          <w:spacing w:val="-3"/>
        </w:rPr>
        <w:t xml:space="preserve"> </w:t>
      </w:r>
      <w:r>
        <w:t>y/o</w:t>
      </w:r>
      <w:r>
        <w:rPr>
          <w:spacing w:val="-8"/>
        </w:rPr>
        <w:t xml:space="preserve"> </w:t>
      </w:r>
      <w:r>
        <w:t>Tutor</w:t>
      </w:r>
      <w:r>
        <w:rPr>
          <w:spacing w:val="-2"/>
        </w:rPr>
        <w:t xml:space="preserve"> </w:t>
      </w:r>
      <w:r>
        <w:t>(a)</w:t>
      </w:r>
      <w:r>
        <w:rPr>
          <w:spacing w:val="-3"/>
        </w:rPr>
        <w:t xml:space="preserve"> </w:t>
      </w:r>
      <w:r>
        <w:t>Legal</w:t>
      </w:r>
    </w:p>
    <w:sectPr w:rsidR="00C81FC5">
      <w:type w:val="continuous"/>
      <w:pgSz w:w="12240" w:h="15840"/>
      <w:pgMar w:top="14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5628D"/>
    <w:multiLevelType w:val="hybridMultilevel"/>
    <w:tmpl w:val="F026A41E"/>
    <w:lvl w:ilvl="0" w:tplc="8FAC261A">
      <w:start w:val="1"/>
      <w:numFmt w:val="decimal"/>
      <w:lvlText w:val="%1)"/>
      <w:lvlJc w:val="left"/>
      <w:pPr>
        <w:ind w:left="668" w:hanging="3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s-ES" w:eastAsia="en-US" w:bidi="ar-SA"/>
      </w:rPr>
    </w:lvl>
    <w:lvl w:ilvl="1" w:tplc="38C8AA0C">
      <w:numFmt w:val="bullet"/>
      <w:lvlText w:val="•"/>
      <w:lvlJc w:val="left"/>
      <w:pPr>
        <w:ind w:left="1500" w:hanging="312"/>
      </w:pPr>
      <w:rPr>
        <w:rFonts w:hint="default"/>
        <w:lang w:val="es-ES" w:eastAsia="en-US" w:bidi="ar-SA"/>
      </w:rPr>
    </w:lvl>
    <w:lvl w:ilvl="2" w:tplc="3968D060">
      <w:numFmt w:val="bullet"/>
      <w:lvlText w:val="•"/>
      <w:lvlJc w:val="left"/>
      <w:pPr>
        <w:ind w:left="2340" w:hanging="312"/>
      </w:pPr>
      <w:rPr>
        <w:rFonts w:hint="default"/>
        <w:lang w:val="es-ES" w:eastAsia="en-US" w:bidi="ar-SA"/>
      </w:rPr>
    </w:lvl>
    <w:lvl w:ilvl="3" w:tplc="6E123940">
      <w:numFmt w:val="bullet"/>
      <w:lvlText w:val="•"/>
      <w:lvlJc w:val="left"/>
      <w:pPr>
        <w:ind w:left="3180" w:hanging="312"/>
      </w:pPr>
      <w:rPr>
        <w:rFonts w:hint="default"/>
        <w:lang w:val="es-ES" w:eastAsia="en-US" w:bidi="ar-SA"/>
      </w:rPr>
    </w:lvl>
    <w:lvl w:ilvl="4" w:tplc="D86A0078">
      <w:numFmt w:val="bullet"/>
      <w:lvlText w:val="•"/>
      <w:lvlJc w:val="left"/>
      <w:pPr>
        <w:ind w:left="4020" w:hanging="312"/>
      </w:pPr>
      <w:rPr>
        <w:rFonts w:hint="default"/>
        <w:lang w:val="es-ES" w:eastAsia="en-US" w:bidi="ar-SA"/>
      </w:rPr>
    </w:lvl>
    <w:lvl w:ilvl="5" w:tplc="5A84D7E2">
      <w:numFmt w:val="bullet"/>
      <w:lvlText w:val="•"/>
      <w:lvlJc w:val="left"/>
      <w:pPr>
        <w:ind w:left="4860" w:hanging="312"/>
      </w:pPr>
      <w:rPr>
        <w:rFonts w:hint="default"/>
        <w:lang w:val="es-ES" w:eastAsia="en-US" w:bidi="ar-SA"/>
      </w:rPr>
    </w:lvl>
    <w:lvl w:ilvl="6" w:tplc="739481B0">
      <w:numFmt w:val="bullet"/>
      <w:lvlText w:val="•"/>
      <w:lvlJc w:val="left"/>
      <w:pPr>
        <w:ind w:left="5700" w:hanging="312"/>
      </w:pPr>
      <w:rPr>
        <w:rFonts w:hint="default"/>
        <w:lang w:val="es-ES" w:eastAsia="en-US" w:bidi="ar-SA"/>
      </w:rPr>
    </w:lvl>
    <w:lvl w:ilvl="7" w:tplc="BFACDE62">
      <w:numFmt w:val="bullet"/>
      <w:lvlText w:val="•"/>
      <w:lvlJc w:val="left"/>
      <w:pPr>
        <w:ind w:left="6540" w:hanging="312"/>
      </w:pPr>
      <w:rPr>
        <w:rFonts w:hint="default"/>
        <w:lang w:val="es-ES" w:eastAsia="en-US" w:bidi="ar-SA"/>
      </w:rPr>
    </w:lvl>
    <w:lvl w:ilvl="8" w:tplc="196CC8A4">
      <w:numFmt w:val="bullet"/>
      <w:lvlText w:val="•"/>
      <w:lvlJc w:val="left"/>
      <w:pPr>
        <w:ind w:left="7380" w:hanging="312"/>
      </w:pPr>
      <w:rPr>
        <w:rFonts w:hint="default"/>
        <w:lang w:val="es-ES" w:eastAsia="en-US" w:bidi="ar-SA"/>
      </w:rPr>
    </w:lvl>
  </w:abstractNum>
  <w:num w:numId="1" w16cid:durableId="26673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C5"/>
    <w:rsid w:val="002003C0"/>
    <w:rsid w:val="004E77A5"/>
    <w:rsid w:val="00941540"/>
    <w:rsid w:val="00C81FC5"/>
    <w:rsid w:val="00D4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B9F6"/>
  <w15:docId w15:val="{FC879916-522C-4AC9-A32C-BEA37449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spacing w:before="90"/>
      <w:ind w:left="100" w:right="190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221" w:right="2241"/>
      <w:jc w:val="center"/>
    </w:pPr>
    <w:rPr>
      <w:rFonts w:ascii="Calibri" w:eastAsia="Calibri" w:hAnsi="Calibri" w:cs="Calibri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58"/>
      <w:ind w:left="668" w:right="448" w:hanging="28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Fuentes</dc:creator>
  <cp:lastModifiedBy>licencia_2062</cp:lastModifiedBy>
  <cp:revision>2</cp:revision>
  <cp:lastPrinted>2023-06-13T21:22:00Z</cp:lastPrinted>
  <dcterms:created xsi:type="dcterms:W3CDTF">2024-07-18T22:01:00Z</dcterms:created>
  <dcterms:modified xsi:type="dcterms:W3CDTF">2024-07-18T22:01:00Z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2023-06-13T00:00:00Z</vt:filetime>
  </property>
</Properties>
</file>